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A1" w:rsidRPr="008754A1" w:rsidRDefault="008754A1" w:rsidP="008754A1">
      <w:pPr>
        <w:spacing w:after="0" w:line="240" w:lineRule="auto"/>
        <w:jc w:val="center"/>
        <w:rPr>
          <w:rFonts w:ascii="Arial Black" w:eastAsia="Times New Roman" w:hAnsi="Arial Black" w:cs="Arial" w:hint="cs"/>
          <w:b/>
          <w:bCs/>
          <w:sz w:val="28"/>
          <w:szCs w:val="28"/>
          <w:u w:val="single"/>
          <w:rtl/>
          <w:lang w:eastAsia="fr-FR"/>
        </w:rPr>
      </w:pPr>
      <w:r w:rsidRPr="008754A1">
        <w:rPr>
          <w:rFonts w:ascii="Arial Black" w:eastAsia="Times New Roman" w:hAnsi="Arial Black" w:cs="Arial"/>
          <w:b/>
          <w:bCs/>
          <w:sz w:val="28"/>
          <w:szCs w:val="28"/>
          <w:u w:val="single"/>
          <w:rtl/>
          <w:lang w:eastAsia="fr-FR"/>
        </w:rPr>
        <w:t>الفرق بين التَّوْقير والوَقَار</w:t>
      </w:r>
    </w:p>
    <w:p w:rsidR="008754A1" w:rsidRPr="008754A1" w:rsidRDefault="008754A1" w:rsidP="008754A1">
      <w:pPr>
        <w:spacing w:after="0" w:line="240" w:lineRule="auto"/>
        <w:jc w:val="right"/>
        <w:rPr>
          <w:rFonts w:ascii="Arial Black" w:eastAsia="Times New Roman" w:hAnsi="Arial Black" w:cs="Arial"/>
          <w:b/>
          <w:bCs/>
          <w:sz w:val="28"/>
          <w:szCs w:val="28"/>
          <w:lang w:eastAsia="fr-FR"/>
        </w:rPr>
      </w:pPr>
      <w:r w:rsidRPr="008754A1">
        <w:rPr>
          <w:rFonts w:ascii="Arial Black" w:eastAsia="Times New Roman" w:hAnsi="Arial Black" w:cs="Arial"/>
          <w:b/>
          <w:bCs/>
          <w:sz w:val="28"/>
          <w:szCs w:val="28"/>
          <w:lang w:eastAsia="fr-FR"/>
        </w:rPr>
        <w:br/>
      </w:r>
      <w:r w:rsidRPr="008754A1">
        <w:rPr>
          <w:rFonts w:ascii="Arial Black" w:eastAsia="Times New Roman" w:hAnsi="Arial Black" w:cs="Arial"/>
          <w:b/>
          <w:bCs/>
          <w:sz w:val="28"/>
          <w:szCs w:val="28"/>
          <w:rtl/>
          <w:lang w:eastAsia="fr-FR"/>
        </w:rPr>
        <w:t xml:space="preserve">أنَّ التَّوقير يُستعمل في معنى التَّعظيم؛ يقال: وقَّرته، إذا عظَّمته. وقد أُقِيم الوَقَار موضع التَّوقير في قوله تعالى: { مَّا لَكُمْ لا تَرْجُونَ لِلَّهِ وَقَارًا } [نوح: 13] أي: </w:t>
      </w:r>
      <w:proofErr w:type="gramStart"/>
      <w:r w:rsidRPr="008754A1">
        <w:rPr>
          <w:rFonts w:ascii="Arial Black" w:eastAsia="Times New Roman" w:hAnsi="Arial Black" w:cs="Arial"/>
          <w:b/>
          <w:bCs/>
          <w:sz w:val="28"/>
          <w:szCs w:val="28"/>
          <w:rtl/>
          <w:lang w:eastAsia="fr-FR"/>
        </w:rPr>
        <w:t>تعظيمًا</w:t>
      </w:r>
      <w:r w:rsidRPr="008754A1">
        <w:rPr>
          <w:rFonts w:ascii="Arial Black" w:eastAsia="Times New Roman" w:hAnsi="Arial Black" w:cs="Arial"/>
          <w:b/>
          <w:bCs/>
          <w:sz w:val="28"/>
          <w:szCs w:val="28"/>
          <w:lang w:eastAsia="fr-FR"/>
        </w:rPr>
        <w:t>) .</w:t>
      </w:r>
      <w:proofErr w:type="gramEnd"/>
      <w:r w:rsidRPr="008754A1">
        <w:rPr>
          <w:rFonts w:ascii="Arial Black" w:eastAsia="Times New Roman" w:hAnsi="Arial Black" w:cs="Arial"/>
          <w:b/>
          <w:bCs/>
          <w:sz w:val="28"/>
          <w:szCs w:val="28"/>
          <w:lang w:eastAsia="fr-FR"/>
        </w:rPr>
        <w:br/>
      </w:r>
      <w:r w:rsidRPr="008754A1">
        <w:rPr>
          <w:rFonts w:ascii="Arial Black" w:eastAsia="Times New Roman" w:hAnsi="Arial Black" w:cs="Arial"/>
          <w:b/>
          <w:bCs/>
          <w:sz w:val="28"/>
          <w:szCs w:val="28"/>
          <w:rtl/>
          <w:lang w:eastAsia="fr-FR"/>
        </w:rPr>
        <w:t>قال ابن تيمية: (التَّوقير: اسمٌ جامعٌ لكلِّ ما فيه سكينة وطُمأنينة مِن الإجلال والإكرام، وأن يُعامل من التَّشريف والتَّكريم و التَّعظيم بما يصونه عن كلِّ ما يُخرجه عن حدِّ الوَقَار</w:t>
      </w:r>
      <w:r w:rsidRPr="008754A1">
        <w:rPr>
          <w:rFonts w:ascii="Arial Black" w:eastAsia="Times New Roman" w:hAnsi="Arial Black" w:cs="Arial"/>
          <w:b/>
          <w:bCs/>
          <w:sz w:val="28"/>
          <w:szCs w:val="28"/>
          <w:lang w:eastAsia="fr-FR"/>
        </w:rPr>
        <w:t>) .</w:t>
      </w:r>
      <w:r w:rsidRPr="008754A1">
        <w:rPr>
          <w:rFonts w:ascii="Arial Black" w:eastAsia="Times New Roman" w:hAnsi="Arial Black" w:cs="Arial"/>
          <w:b/>
          <w:bCs/>
          <w:sz w:val="28"/>
          <w:szCs w:val="28"/>
          <w:lang w:eastAsia="fr-FR"/>
        </w:rPr>
        <w:br/>
        <w:t xml:space="preserve">- </w:t>
      </w:r>
      <w:r w:rsidRPr="008754A1">
        <w:rPr>
          <w:rFonts w:ascii="Arial Black" w:eastAsia="Times New Roman" w:hAnsi="Arial Black" w:cs="Arial"/>
          <w:b/>
          <w:bCs/>
          <w:sz w:val="28"/>
          <w:szCs w:val="28"/>
          <w:rtl/>
          <w:lang w:eastAsia="fr-FR"/>
        </w:rPr>
        <w:t>الفرق بين السَّكينة والوَقَ</w:t>
      </w:r>
      <w:proofErr w:type="gramStart"/>
      <w:r w:rsidRPr="008754A1">
        <w:rPr>
          <w:rFonts w:ascii="Arial Black" w:eastAsia="Times New Roman" w:hAnsi="Arial Black" w:cs="Arial"/>
          <w:b/>
          <w:bCs/>
          <w:sz w:val="28"/>
          <w:szCs w:val="28"/>
          <w:rtl/>
          <w:lang w:eastAsia="fr-FR"/>
        </w:rPr>
        <w:t>ار</w:t>
      </w:r>
      <w:r w:rsidRPr="008754A1">
        <w:rPr>
          <w:rFonts w:ascii="Arial Black" w:eastAsia="Times New Roman" w:hAnsi="Arial Black" w:cs="Arial"/>
          <w:b/>
          <w:bCs/>
          <w:sz w:val="28"/>
          <w:szCs w:val="28"/>
          <w:lang w:eastAsia="fr-FR"/>
        </w:rPr>
        <w:t>:</w:t>
      </w:r>
      <w:proofErr w:type="gramEnd"/>
      <w:r w:rsidRPr="008754A1">
        <w:rPr>
          <w:rFonts w:ascii="Arial Black" w:eastAsia="Times New Roman" w:hAnsi="Arial Black" w:cs="Arial"/>
          <w:b/>
          <w:bCs/>
          <w:sz w:val="28"/>
          <w:szCs w:val="28"/>
          <w:lang w:eastAsia="fr-FR"/>
        </w:rPr>
        <w:t> </w:t>
      </w:r>
      <w:r w:rsidRPr="008754A1">
        <w:rPr>
          <w:rFonts w:ascii="Arial Black" w:eastAsia="Times New Roman" w:hAnsi="Arial Black" w:cs="Arial"/>
          <w:b/>
          <w:bCs/>
          <w:sz w:val="28"/>
          <w:szCs w:val="28"/>
          <w:lang w:eastAsia="fr-FR"/>
        </w:rPr>
        <w:br/>
      </w:r>
      <w:r w:rsidRPr="008754A1">
        <w:rPr>
          <w:rFonts w:ascii="Arial Black" w:eastAsia="Times New Roman" w:hAnsi="Arial Black" w:cs="Arial"/>
          <w:b/>
          <w:bCs/>
          <w:sz w:val="28"/>
          <w:szCs w:val="28"/>
          <w:rtl/>
          <w:lang w:eastAsia="fr-FR"/>
        </w:rPr>
        <w:t>قال النَّوويُّ: (قيل: هما بمعنى... والظَّاهر أنَّ بينهما فَـرْقًا، وأنَّ السَّكينة هي التَّأنِّي في الحركات واجتناب العبث، والوَقَار في الهيئة كغضِّ البصر، وخفض الصَّوت وعدم الالتفات</w:t>
      </w:r>
      <w:r w:rsidRPr="008754A1">
        <w:rPr>
          <w:rFonts w:ascii="Arial Black" w:eastAsia="Times New Roman" w:hAnsi="Arial Black" w:cs="Arial"/>
          <w:b/>
          <w:bCs/>
          <w:sz w:val="28"/>
          <w:szCs w:val="28"/>
          <w:lang w:eastAsia="fr-FR"/>
        </w:rPr>
        <w:t>) . </w:t>
      </w:r>
    </w:p>
    <w:p w:rsidR="001B7588" w:rsidRPr="008754A1" w:rsidRDefault="008754A1" w:rsidP="008754A1">
      <w:pPr>
        <w:rPr>
          <w:sz w:val="28"/>
          <w:szCs w:val="28"/>
        </w:rPr>
      </w:pPr>
      <w:r w:rsidRPr="008754A1">
        <w:rPr>
          <w:rFonts w:ascii="Arial" w:eastAsia="Times New Roman" w:hAnsi="Arial" w:cs="Arial"/>
          <w:b/>
          <w:bCs/>
          <w:sz w:val="28"/>
          <w:szCs w:val="28"/>
          <w:lang w:eastAsia="fr-FR"/>
        </w:rPr>
        <w:br/>
      </w:r>
    </w:p>
    <w:sectPr w:rsidR="001B7588" w:rsidRPr="008754A1" w:rsidSect="008754A1">
      <w:pgSz w:w="11906" w:h="16838"/>
      <w:pgMar w:top="568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54A1"/>
    <w:rsid w:val="001B7588"/>
    <w:rsid w:val="0087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75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2014-06-11T10:15:00Z</dcterms:created>
  <dcterms:modified xsi:type="dcterms:W3CDTF">2014-06-11T10:16:00Z</dcterms:modified>
</cp:coreProperties>
</file>